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BDB" w:rsidRDefault="00BD1BDB" w:rsidP="00C366B5">
      <w:pPr>
        <w:spacing w:line="235" w:lineRule="atLeast"/>
        <w:rPr>
          <w:rFonts w:cstheme="minorHAnsi"/>
          <w:color w:val="222222"/>
          <w:sz w:val="24"/>
          <w:szCs w:val="24"/>
        </w:rPr>
      </w:pPr>
      <w:r>
        <w:rPr>
          <w:rFonts w:ascii="Helvetica" w:hAnsi="Helvetica" w:cs="Helvetica"/>
          <w:color w:val="1F1F1F"/>
          <w:sz w:val="33"/>
          <w:szCs w:val="33"/>
          <w:shd w:val="clear" w:color="auto" w:fill="FFFFFF"/>
        </w:rPr>
        <w:t>October</w:t>
      </w:r>
      <w:r>
        <w:rPr>
          <w:rFonts w:ascii="Helvetica" w:hAnsi="Helvetica" w:cs="Helvetica"/>
          <w:color w:val="1F1F1F"/>
          <w:sz w:val="33"/>
          <w:szCs w:val="33"/>
          <w:shd w:val="clear" w:color="auto" w:fill="FFFFFF"/>
        </w:rPr>
        <w:t xml:space="preserve"> 2024 Partner Agency Update</w:t>
      </w:r>
    </w:p>
    <w:p w:rsidR="00BD1BDB" w:rsidRDefault="00BD1BDB" w:rsidP="00C366B5">
      <w:pPr>
        <w:spacing w:line="235" w:lineRule="atLeast"/>
        <w:rPr>
          <w:rFonts w:cstheme="minorHAnsi"/>
          <w:color w:val="222222"/>
          <w:sz w:val="24"/>
          <w:szCs w:val="24"/>
        </w:rPr>
      </w:pPr>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Hello Partner Agency-</w:t>
      </w:r>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The Helping Mamas Team hopes this email finds you well. This email is sent to only two representatives per program/agency. </w:t>
      </w:r>
      <w:r w:rsidRPr="00490FC3">
        <w:rPr>
          <w:rFonts w:cstheme="minorHAnsi"/>
          <w:b/>
          <w:bCs/>
          <w:color w:val="222222"/>
          <w:sz w:val="24"/>
          <w:szCs w:val="24"/>
        </w:rPr>
        <w:t>PLEASE SHARE THIS WITH OTHERS ON YOUR TEAM.</w:t>
      </w:r>
    </w:p>
    <w:p w:rsidR="004E548A" w:rsidRDefault="00E42D80" w:rsidP="0077450D">
      <w:pPr>
        <w:spacing w:line="235" w:lineRule="atLeast"/>
        <w:rPr>
          <w:rFonts w:cstheme="minorHAnsi"/>
          <w:color w:val="222222"/>
          <w:sz w:val="24"/>
          <w:szCs w:val="24"/>
        </w:rPr>
      </w:pPr>
      <w:r w:rsidRPr="00BD1BDB">
        <w:rPr>
          <w:rFonts w:cstheme="minorHAnsi"/>
          <w:b/>
          <w:i/>
          <w:color w:val="222222"/>
          <w:sz w:val="24"/>
          <w:szCs w:val="24"/>
          <w:u w:val="single"/>
        </w:rPr>
        <w:t>Hurricane Helene Disaster</w:t>
      </w:r>
      <w:r>
        <w:rPr>
          <w:rFonts w:cstheme="minorHAnsi"/>
          <w:b/>
          <w:color w:val="222222"/>
          <w:sz w:val="24"/>
          <w:szCs w:val="24"/>
        </w:rPr>
        <w:t xml:space="preserve">- </w:t>
      </w:r>
      <w:r>
        <w:rPr>
          <w:rFonts w:cstheme="minorHAnsi"/>
          <w:color w:val="222222"/>
          <w:sz w:val="24"/>
          <w:szCs w:val="24"/>
        </w:rPr>
        <w:t>If your agency has families who have been affected by the recent storms due to the hurricane Helene please reach out to Helping Mamas Knoxville. We are working to gather items and get them to drop areas in your county. What we need from you is what county do they need to go to, what items specifically do you need and can someone pick them up. Again, please reach out to me if you have a need related to the weather impacted counties from Hurricane Helene.</w:t>
      </w:r>
    </w:p>
    <w:p w:rsidR="00E42D80" w:rsidRPr="00E42D80" w:rsidRDefault="00E42D80" w:rsidP="0077450D">
      <w:pPr>
        <w:spacing w:line="235" w:lineRule="atLeast"/>
        <w:rPr>
          <w:rFonts w:cstheme="minorHAnsi"/>
          <w:color w:val="FF0000"/>
          <w:sz w:val="24"/>
          <w:szCs w:val="24"/>
        </w:rPr>
      </w:pPr>
    </w:p>
    <w:p w:rsidR="0077450D" w:rsidRPr="00E42D80" w:rsidRDefault="00E42D80" w:rsidP="00C366B5">
      <w:pPr>
        <w:spacing w:line="235" w:lineRule="atLeast"/>
        <w:rPr>
          <w:rFonts w:cstheme="minorHAnsi"/>
          <w:b/>
          <w:i/>
          <w:color w:val="222222"/>
          <w:sz w:val="24"/>
          <w:szCs w:val="24"/>
          <w:u w:val="single"/>
        </w:rPr>
      </w:pPr>
      <w:r w:rsidRPr="00E42D80">
        <w:rPr>
          <w:rFonts w:cstheme="minorHAnsi"/>
          <w:b/>
          <w:i/>
          <w:color w:val="222222"/>
          <w:sz w:val="24"/>
          <w:szCs w:val="24"/>
          <w:u w:val="single"/>
        </w:rPr>
        <w:t>WIVK Kids-giving event</w:t>
      </w:r>
      <w:r>
        <w:rPr>
          <w:rFonts w:cstheme="minorHAnsi"/>
          <w:b/>
          <w:i/>
          <w:color w:val="222222"/>
          <w:sz w:val="24"/>
          <w:szCs w:val="24"/>
          <w:u w:val="single"/>
        </w:rPr>
        <w:t xml:space="preserve"> 2024</w:t>
      </w:r>
    </w:p>
    <w:p w:rsidR="00E42D80" w:rsidRDefault="00E42D80" w:rsidP="00C366B5">
      <w:pPr>
        <w:spacing w:line="235" w:lineRule="atLeast"/>
        <w:rPr>
          <w:rFonts w:cstheme="minorHAnsi"/>
          <w:color w:val="222222"/>
          <w:sz w:val="24"/>
          <w:szCs w:val="24"/>
        </w:rPr>
      </w:pPr>
      <w:r>
        <w:rPr>
          <w:rFonts w:cstheme="minorHAnsi"/>
          <w:color w:val="222222"/>
          <w:sz w:val="24"/>
          <w:szCs w:val="24"/>
        </w:rPr>
        <w:t>WIVK is schedule</w:t>
      </w:r>
      <w:r w:rsidR="00BD1BDB">
        <w:rPr>
          <w:rFonts w:cstheme="minorHAnsi"/>
          <w:color w:val="222222"/>
          <w:sz w:val="24"/>
          <w:szCs w:val="24"/>
        </w:rPr>
        <w:t>d</w:t>
      </w:r>
      <w:bookmarkStart w:id="0" w:name="_GoBack"/>
      <w:bookmarkEnd w:id="0"/>
      <w:r>
        <w:rPr>
          <w:rFonts w:cstheme="minorHAnsi"/>
          <w:color w:val="222222"/>
          <w:sz w:val="24"/>
          <w:szCs w:val="24"/>
        </w:rPr>
        <w:t xml:space="preserve"> to hold their second annual kids-giving event the first of December. This is an event where community members are donating gently used and new toys to Helping Mamas Knoxville. We will have the main area of our building open the second week of December for case managers to come to our facility, </w:t>
      </w:r>
      <w:r w:rsidRPr="00E42D80">
        <w:rPr>
          <w:rFonts w:cstheme="minorHAnsi"/>
          <w:b/>
          <w:color w:val="222222"/>
          <w:sz w:val="24"/>
          <w:szCs w:val="24"/>
        </w:rPr>
        <w:t>no appointment needed,</w:t>
      </w:r>
      <w:r>
        <w:rPr>
          <w:rFonts w:cstheme="minorHAnsi"/>
          <w:color w:val="222222"/>
          <w:sz w:val="24"/>
          <w:szCs w:val="24"/>
        </w:rPr>
        <w:t xml:space="preserve"> and shop for their clients. Please look for more information to come in the November and December monthly email.</w:t>
      </w:r>
    </w:p>
    <w:p w:rsidR="00BD1BDB" w:rsidRDefault="00BD1BDB" w:rsidP="00C366B5">
      <w:pPr>
        <w:spacing w:line="235" w:lineRule="atLeast"/>
        <w:rPr>
          <w:rFonts w:cstheme="minorHAnsi"/>
          <w:b/>
          <w:i/>
          <w:color w:val="222222"/>
          <w:sz w:val="24"/>
          <w:szCs w:val="24"/>
          <w:u w:val="single"/>
        </w:rPr>
      </w:pPr>
    </w:p>
    <w:p w:rsidR="00E42D80" w:rsidRPr="00BD1BDB" w:rsidRDefault="00E42D80" w:rsidP="00C366B5">
      <w:pPr>
        <w:spacing w:line="235" w:lineRule="atLeast"/>
        <w:rPr>
          <w:rFonts w:cstheme="minorHAnsi"/>
          <w:b/>
          <w:i/>
          <w:color w:val="222222"/>
          <w:sz w:val="24"/>
          <w:szCs w:val="24"/>
          <w:u w:val="single"/>
        </w:rPr>
      </w:pPr>
      <w:r w:rsidRPr="00BD1BDB">
        <w:rPr>
          <w:rFonts w:cstheme="minorHAnsi"/>
          <w:b/>
          <w:i/>
          <w:color w:val="222222"/>
          <w:sz w:val="24"/>
          <w:szCs w:val="24"/>
          <w:u w:val="single"/>
        </w:rPr>
        <w:t>Dates to remember-</w:t>
      </w:r>
    </w:p>
    <w:p w:rsidR="00E42D80" w:rsidRDefault="00E42D80" w:rsidP="00C366B5">
      <w:pPr>
        <w:spacing w:line="235" w:lineRule="atLeast"/>
        <w:rPr>
          <w:rFonts w:cstheme="minorHAnsi"/>
          <w:color w:val="222222"/>
          <w:sz w:val="24"/>
          <w:szCs w:val="24"/>
        </w:rPr>
      </w:pPr>
      <w:r>
        <w:rPr>
          <w:rFonts w:cstheme="minorHAnsi"/>
          <w:color w:val="222222"/>
          <w:sz w:val="24"/>
          <w:szCs w:val="24"/>
        </w:rPr>
        <w:t>HMK will be closed the following dates</w:t>
      </w:r>
      <w:r w:rsidR="00BD1BDB">
        <w:rPr>
          <w:rFonts w:cstheme="minorHAnsi"/>
          <w:color w:val="222222"/>
          <w:sz w:val="24"/>
          <w:szCs w:val="24"/>
        </w:rPr>
        <w:t xml:space="preserve"> </w:t>
      </w:r>
      <w:r>
        <w:rPr>
          <w:rFonts w:cstheme="minorHAnsi"/>
          <w:color w:val="222222"/>
          <w:sz w:val="24"/>
          <w:szCs w:val="24"/>
        </w:rPr>
        <w:t xml:space="preserve">November 25-29, 2024 </w:t>
      </w:r>
      <w:r w:rsidR="00BD1BDB">
        <w:rPr>
          <w:rFonts w:cstheme="minorHAnsi"/>
          <w:color w:val="222222"/>
          <w:sz w:val="24"/>
          <w:szCs w:val="24"/>
        </w:rPr>
        <w:t>for Thanksgiving Break.</w:t>
      </w:r>
    </w:p>
    <w:p w:rsidR="00BD1BDB" w:rsidRDefault="00BD1BDB" w:rsidP="00C366B5">
      <w:pPr>
        <w:spacing w:line="235" w:lineRule="atLeast"/>
        <w:rPr>
          <w:rFonts w:cstheme="minorHAnsi"/>
          <w:color w:val="222222"/>
          <w:sz w:val="24"/>
          <w:szCs w:val="24"/>
        </w:rPr>
      </w:pPr>
      <w:r>
        <w:rPr>
          <w:rFonts w:cstheme="minorHAnsi"/>
          <w:color w:val="222222"/>
          <w:sz w:val="24"/>
          <w:szCs w:val="24"/>
        </w:rPr>
        <w:t>December 13 will be the last day to pick up an order. The following week we will only be open for emergency orders as we prepare for inventory.</w:t>
      </w:r>
    </w:p>
    <w:p w:rsidR="00BD1BDB" w:rsidRDefault="00BD1BDB" w:rsidP="00C366B5">
      <w:pPr>
        <w:spacing w:line="235" w:lineRule="atLeast"/>
        <w:rPr>
          <w:rFonts w:cstheme="minorHAnsi"/>
          <w:color w:val="222222"/>
          <w:sz w:val="24"/>
          <w:szCs w:val="24"/>
        </w:rPr>
      </w:pPr>
      <w:r>
        <w:rPr>
          <w:rFonts w:cstheme="minorHAnsi"/>
          <w:color w:val="222222"/>
          <w:sz w:val="24"/>
          <w:szCs w:val="24"/>
        </w:rPr>
        <w:t>HMK will be closed the following date December 23, 2024-January 1, 2025 for Holiday Break. We will resume orders on January 7, 2025.</w:t>
      </w:r>
    </w:p>
    <w:p w:rsidR="00BD1BDB" w:rsidRDefault="00BD1BDB" w:rsidP="00C366B5">
      <w:pPr>
        <w:spacing w:line="235" w:lineRule="atLeast"/>
        <w:rPr>
          <w:rFonts w:cstheme="minorHAnsi"/>
          <w:color w:val="222222"/>
          <w:sz w:val="24"/>
          <w:szCs w:val="24"/>
        </w:rPr>
      </w:pPr>
    </w:p>
    <w:p w:rsidR="00BD1BDB" w:rsidRPr="00490FC3" w:rsidRDefault="00BD1BDB" w:rsidP="00C366B5">
      <w:pPr>
        <w:spacing w:line="235" w:lineRule="atLeast"/>
        <w:rPr>
          <w:rFonts w:cstheme="minorHAnsi"/>
          <w:color w:val="222222"/>
          <w:sz w:val="24"/>
          <w:szCs w:val="24"/>
        </w:rPr>
      </w:pPr>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Looking for the partner resource page? See the link below. We kindly ask you not to share outside of your organization.</w:t>
      </w:r>
    </w:p>
    <w:p w:rsidR="00C366B5" w:rsidRPr="00490FC3" w:rsidRDefault="00BD1BDB" w:rsidP="00C366B5">
      <w:pPr>
        <w:spacing w:line="235" w:lineRule="atLeast"/>
        <w:rPr>
          <w:rFonts w:cstheme="minorHAnsi"/>
          <w:color w:val="222222"/>
          <w:sz w:val="24"/>
          <w:szCs w:val="24"/>
        </w:rPr>
      </w:pPr>
      <w:hyperlink r:id="rId5" w:tgtFrame="_blank" w:history="1">
        <w:r w:rsidR="00C366B5" w:rsidRPr="00490FC3">
          <w:rPr>
            <w:rStyle w:val="Hyperlink"/>
            <w:rFonts w:cstheme="minorHAnsi"/>
            <w:color w:val="0563C1"/>
            <w:sz w:val="24"/>
            <w:szCs w:val="24"/>
          </w:rPr>
          <w:t>https://tennessee.helpingmamas.org/partner-resources/</w:t>
        </w:r>
      </w:hyperlink>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 </w:t>
      </w:r>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 Hope you have a great week!!</w:t>
      </w:r>
    </w:p>
    <w:p w:rsidR="00C366B5" w:rsidRPr="00490FC3" w:rsidRDefault="00C366B5" w:rsidP="00C366B5">
      <w:pPr>
        <w:pStyle w:val="gmail-msonospacing"/>
        <w:spacing w:before="0" w:beforeAutospacing="0" w:after="0" w:afterAutospacing="0"/>
        <w:rPr>
          <w:rFonts w:asciiTheme="minorHAnsi" w:hAnsiTheme="minorHAnsi" w:cstheme="minorHAnsi"/>
          <w:color w:val="222222"/>
        </w:rPr>
      </w:pPr>
      <w:r w:rsidRPr="00490FC3">
        <w:rPr>
          <w:rFonts w:asciiTheme="minorHAnsi" w:hAnsiTheme="minorHAnsi" w:cstheme="minorHAnsi"/>
          <w:color w:val="222222"/>
        </w:rPr>
        <w:t>The Helping Mamas Knoxville Team</w:t>
      </w:r>
    </w:p>
    <w:sectPr w:rsidR="00C366B5" w:rsidRPr="0049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B5906"/>
    <w:rsid w:val="001341C5"/>
    <w:rsid w:val="001B6F4A"/>
    <w:rsid w:val="001D16F0"/>
    <w:rsid w:val="00206DE3"/>
    <w:rsid w:val="00233A6B"/>
    <w:rsid w:val="002A4E20"/>
    <w:rsid w:val="002B00CD"/>
    <w:rsid w:val="004073F5"/>
    <w:rsid w:val="00460F89"/>
    <w:rsid w:val="00467EA5"/>
    <w:rsid w:val="00490FC3"/>
    <w:rsid w:val="004E548A"/>
    <w:rsid w:val="004E7262"/>
    <w:rsid w:val="00590691"/>
    <w:rsid w:val="005E6B40"/>
    <w:rsid w:val="006070CF"/>
    <w:rsid w:val="0064285F"/>
    <w:rsid w:val="00682AE4"/>
    <w:rsid w:val="00686F32"/>
    <w:rsid w:val="006D1161"/>
    <w:rsid w:val="006E3F3C"/>
    <w:rsid w:val="006F3DB5"/>
    <w:rsid w:val="00713FAE"/>
    <w:rsid w:val="0077450D"/>
    <w:rsid w:val="007A5508"/>
    <w:rsid w:val="007E0597"/>
    <w:rsid w:val="00876355"/>
    <w:rsid w:val="008D3593"/>
    <w:rsid w:val="008D3E87"/>
    <w:rsid w:val="00950AE5"/>
    <w:rsid w:val="00982A7D"/>
    <w:rsid w:val="009B2238"/>
    <w:rsid w:val="009F2232"/>
    <w:rsid w:val="00AD0BD7"/>
    <w:rsid w:val="00B05928"/>
    <w:rsid w:val="00BC53FB"/>
    <w:rsid w:val="00BD1BDB"/>
    <w:rsid w:val="00C366B5"/>
    <w:rsid w:val="00C74E60"/>
    <w:rsid w:val="00C8303E"/>
    <w:rsid w:val="00C90D53"/>
    <w:rsid w:val="00CC20D7"/>
    <w:rsid w:val="00D26529"/>
    <w:rsid w:val="00D40973"/>
    <w:rsid w:val="00D741EE"/>
    <w:rsid w:val="00D80F27"/>
    <w:rsid w:val="00DD59E4"/>
    <w:rsid w:val="00DD6D06"/>
    <w:rsid w:val="00DE075C"/>
    <w:rsid w:val="00DE6FFA"/>
    <w:rsid w:val="00E42D80"/>
    <w:rsid w:val="00E451D6"/>
    <w:rsid w:val="00E520A2"/>
    <w:rsid w:val="00E93652"/>
    <w:rsid w:val="00EC60B5"/>
    <w:rsid w:val="00EC7272"/>
    <w:rsid w:val="00EE4A20"/>
    <w:rsid w:val="00EE7533"/>
    <w:rsid w:val="00F04C59"/>
    <w:rsid w:val="00F5371B"/>
    <w:rsid w:val="00F93988"/>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1333"/>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 w:type="paragraph" w:styleId="NoSpacing">
    <w:name w:val="No Spacing"/>
    <w:uiPriority w:val="1"/>
    <w:qFormat/>
    <w:rsid w:val="00EC7272"/>
    <w:pPr>
      <w:spacing w:after="0" w:line="240" w:lineRule="auto"/>
    </w:pPr>
  </w:style>
  <w:style w:type="paragraph" w:styleId="NormalWeb">
    <w:name w:val="Normal (Web)"/>
    <w:basedOn w:val="Normal"/>
    <w:uiPriority w:val="99"/>
    <w:semiHidden/>
    <w:unhideWhenUsed/>
    <w:rsid w:val="009F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9F22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417676118">
      <w:bodyDiv w:val="1"/>
      <w:marLeft w:val="0"/>
      <w:marRight w:val="0"/>
      <w:marTop w:val="0"/>
      <w:marBottom w:val="0"/>
      <w:divBdr>
        <w:top w:val="none" w:sz="0" w:space="0" w:color="auto"/>
        <w:left w:val="none" w:sz="0" w:space="0" w:color="auto"/>
        <w:bottom w:val="none" w:sz="0" w:space="0" w:color="auto"/>
        <w:right w:val="none" w:sz="0" w:space="0" w:color="auto"/>
      </w:divBdr>
    </w:div>
    <w:div w:id="1363018291">
      <w:bodyDiv w:val="1"/>
      <w:marLeft w:val="0"/>
      <w:marRight w:val="0"/>
      <w:marTop w:val="0"/>
      <w:marBottom w:val="0"/>
      <w:divBdr>
        <w:top w:val="none" w:sz="0" w:space="0" w:color="auto"/>
        <w:left w:val="none" w:sz="0" w:space="0" w:color="auto"/>
        <w:bottom w:val="none" w:sz="0" w:space="0" w:color="auto"/>
        <w:right w:val="none" w:sz="0" w:space="0" w:color="auto"/>
      </w:divBdr>
    </w:div>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 w:id="1730109376">
      <w:bodyDiv w:val="1"/>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 w:id="441653161">
          <w:marLeft w:val="0"/>
          <w:marRight w:val="0"/>
          <w:marTop w:val="0"/>
          <w:marBottom w:val="0"/>
          <w:divBdr>
            <w:top w:val="none" w:sz="0" w:space="0" w:color="auto"/>
            <w:left w:val="none" w:sz="0" w:space="0" w:color="auto"/>
            <w:bottom w:val="none" w:sz="0" w:space="0" w:color="auto"/>
            <w:right w:val="none" w:sz="0" w:space="0" w:color="auto"/>
          </w:divBdr>
        </w:div>
        <w:div w:id="1010110122">
          <w:marLeft w:val="0"/>
          <w:marRight w:val="0"/>
          <w:marTop w:val="0"/>
          <w:marBottom w:val="0"/>
          <w:divBdr>
            <w:top w:val="none" w:sz="0" w:space="0" w:color="auto"/>
            <w:left w:val="none" w:sz="0" w:space="0" w:color="auto"/>
            <w:bottom w:val="none" w:sz="0" w:space="0" w:color="auto"/>
            <w:right w:val="none" w:sz="0" w:space="0" w:color="auto"/>
          </w:divBdr>
        </w:div>
        <w:div w:id="760220412">
          <w:marLeft w:val="0"/>
          <w:marRight w:val="0"/>
          <w:marTop w:val="0"/>
          <w:marBottom w:val="0"/>
          <w:divBdr>
            <w:top w:val="none" w:sz="0" w:space="0" w:color="auto"/>
            <w:left w:val="none" w:sz="0" w:space="0" w:color="auto"/>
            <w:bottom w:val="none" w:sz="0" w:space="0" w:color="auto"/>
            <w:right w:val="none" w:sz="0" w:space="0" w:color="auto"/>
          </w:divBdr>
        </w:div>
      </w:divsChild>
    </w:div>
    <w:div w:id="20161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nnessee.helpingmamas.org/partner-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4947</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33</cp:revision>
  <dcterms:created xsi:type="dcterms:W3CDTF">2024-02-16T15:35:00Z</dcterms:created>
  <dcterms:modified xsi:type="dcterms:W3CDTF">2024-10-01T18:47:00Z</dcterms:modified>
</cp:coreProperties>
</file>