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232" w:rsidRPr="006D1161" w:rsidRDefault="009F2232" w:rsidP="009F2232">
      <w:pPr>
        <w:spacing w:line="235" w:lineRule="atLeast"/>
        <w:rPr>
          <w:rFonts w:cstheme="minorHAnsi"/>
          <w:color w:val="222222"/>
        </w:rPr>
      </w:pPr>
      <w:r w:rsidRPr="006D1161">
        <w:rPr>
          <w:rFonts w:cstheme="minorHAnsi"/>
          <w:color w:val="222222"/>
        </w:rPr>
        <w:t>Hello Partner Agency-</w:t>
      </w:r>
    </w:p>
    <w:p w:rsidR="009F2232" w:rsidRPr="006D1161" w:rsidRDefault="009F2232" w:rsidP="009F2232">
      <w:pPr>
        <w:spacing w:line="235" w:lineRule="atLeast"/>
        <w:rPr>
          <w:rFonts w:cstheme="minorHAnsi"/>
          <w:color w:val="222222"/>
        </w:rPr>
      </w:pPr>
      <w:r w:rsidRPr="006D1161">
        <w:rPr>
          <w:rFonts w:cstheme="minorHAnsi"/>
          <w:color w:val="222222"/>
        </w:rPr>
        <w:t>The warm sunny days are here!! Helping Mamas Knoxville Team hopes you are taking time for yourself during this month. We have LOTS of information in this email.</w:t>
      </w:r>
    </w:p>
    <w:p w:rsidR="009F2232" w:rsidRPr="006D1161" w:rsidRDefault="009F2232" w:rsidP="009F2232">
      <w:pPr>
        <w:spacing w:line="235" w:lineRule="atLeast"/>
        <w:rPr>
          <w:rFonts w:cstheme="minorHAnsi"/>
          <w:color w:val="222222"/>
        </w:rPr>
      </w:pPr>
      <w:r w:rsidRPr="006D1161">
        <w:rPr>
          <w:rFonts w:cstheme="minorHAnsi"/>
          <w:color w:val="222222"/>
        </w:rPr>
        <w:t xml:space="preserve">As HMK continues to grow, we may have new procedures from time to time to better serve our partner agencies. </w:t>
      </w:r>
      <w:r w:rsidR="007E0597" w:rsidRPr="001D16F0">
        <w:rPr>
          <w:rFonts w:cstheme="minorHAnsi"/>
          <w:b/>
          <w:color w:val="222222"/>
        </w:rPr>
        <w:t>Effective</w:t>
      </w:r>
      <w:r w:rsidRPr="001D16F0">
        <w:rPr>
          <w:rFonts w:cstheme="minorHAnsi"/>
          <w:b/>
          <w:color w:val="222222"/>
        </w:rPr>
        <w:t xml:space="preserve"> </w:t>
      </w:r>
      <w:r w:rsidR="007E0597" w:rsidRPr="001D16F0">
        <w:rPr>
          <w:rFonts w:cstheme="minorHAnsi"/>
          <w:b/>
          <w:color w:val="222222"/>
        </w:rPr>
        <w:t>July 1, 2024</w:t>
      </w:r>
      <w:r w:rsidR="007E0597">
        <w:rPr>
          <w:rFonts w:cstheme="minorHAnsi"/>
          <w:color w:val="222222"/>
        </w:rPr>
        <w:t xml:space="preserve"> the number of days an order can be held is now </w:t>
      </w:r>
      <w:r w:rsidR="007E0597" w:rsidRPr="008D3593">
        <w:rPr>
          <w:rFonts w:cstheme="minorHAnsi"/>
          <w:b/>
          <w:color w:val="222222"/>
        </w:rPr>
        <w:t>3 business days</w:t>
      </w:r>
      <w:r w:rsidR="007E0597">
        <w:rPr>
          <w:rFonts w:cstheme="minorHAnsi"/>
          <w:color w:val="222222"/>
        </w:rPr>
        <w:t>. As always if you have an emergency and are not about to pick up please contact us ASAP. We will work with you on picking up the order.</w:t>
      </w:r>
      <w:r w:rsidRPr="006D1161">
        <w:rPr>
          <w:rFonts w:cstheme="minorHAnsi"/>
          <w:color w:val="000000"/>
        </w:rPr>
        <w:t> </w:t>
      </w:r>
      <w:r w:rsidRPr="006D1161">
        <w:rPr>
          <w:rFonts w:cstheme="minorHAnsi"/>
          <w:color w:val="222222"/>
        </w:rPr>
        <w:t>As always if you have questions please reach out to us </w:t>
      </w:r>
      <w:r w:rsidRPr="006D1161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noProof/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:rsidR="009F2232" w:rsidRPr="006D1161" w:rsidRDefault="009F2232" w:rsidP="009F2232">
      <w:pPr>
        <w:spacing w:line="235" w:lineRule="atLeast"/>
        <w:rPr>
          <w:rFonts w:cstheme="minorHAnsi"/>
          <w:color w:val="222222"/>
        </w:rPr>
      </w:pPr>
      <w:r w:rsidRPr="006D1161">
        <w:rPr>
          <w:rFonts w:cstheme="minorHAnsi"/>
          <w:color w:val="222222"/>
        </w:rPr>
        <w:t>Due to staff vacations we have several Fridays in a row we will not have appointments for pickup. Please remember we are a small and mighty staff of 4. These dates are already applied to the calendar for appointment times.</w:t>
      </w:r>
      <w:r w:rsidR="00E451D6">
        <w:rPr>
          <w:rFonts w:cstheme="minorHAnsi"/>
          <w:color w:val="222222"/>
        </w:rPr>
        <w:t xml:space="preserve"> We will also be closed  July 4</w:t>
      </w:r>
      <w:r w:rsidR="00E451D6" w:rsidRPr="00E451D6">
        <w:rPr>
          <w:rFonts w:cstheme="minorHAnsi"/>
          <w:color w:val="222222"/>
          <w:vertAlign w:val="superscript"/>
        </w:rPr>
        <w:t>th</w:t>
      </w:r>
      <w:r w:rsidR="00E451D6">
        <w:rPr>
          <w:rFonts w:cstheme="minorHAnsi"/>
          <w:color w:val="222222"/>
        </w:rPr>
        <w:t xml:space="preserve"> and July 5</w:t>
      </w:r>
      <w:r w:rsidR="00E451D6" w:rsidRPr="00E451D6">
        <w:rPr>
          <w:rFonts w:cstheme="minorHAnsi"/>
          <w:color w:val="222222"/>
          <w:vertAlign w:val="superscript"/>
        </w:rPr>
        <w:t>th</w:t>
      </w:r>
      <w:r w:rsidR="00E451D6">
        <w:rPr>
          <w:rFonts w:cstheme="minorHAnsi"/>
          <w:color w:val="222222"/>
        </w:rPr>
        <w:t>, 2024.</w:t>
      </w:r>
    </w:p>
    <w:p w:rsidR="009F2232" w:rsidRPr="006D1161" w:rsidRDefault="009F2232" w:rsidP="009F2232">
      <w:pPr>
        <w:spacing w:line="235" w:lineRule="atLeast"/>
        <w:rPr>
          <w:rFonts w:cstheme="minorHAnsi"/>
          <w:color w:val="222222"/>
        </w:rPr>
      </w:pPr>
      <w:r w:rsidRPr="006D1161">
        <w:rPr>
          <w:rFonts w:cstheme="minorHAnsi"/>
          <w:color w:val="222222"/>
        </w:rPr>
        <w:t>The case manager appreciation luncheon was so much fun for the HMK staff. One comment I heard many times is “I didn’t know you partnered with HMK.” All up to date partners are located on our main website for anyone to see, but I will also be highlighting an organization each month. This is a gentle reminder that HMK serves over 7</w:t>
      </w:r>
      <w:r w:rsidR="00E451D6">
        <w:rPr>
          <w:rFonts w:cstheme="minorHAnsi"/>
          <w:color w:val="222222"/>
        </w:rPr>
        <w:t>0</w:t>
      </w:r>
      <w:r w:rsidRPr="006D1161">
        <w:rPr>
          <w:rFonts w:cstheme="minorHAnsi"/>
          <w:color w:val="222222"/>
        </w:rPr>
        <w:t xml:space="preserve"> partner agencies in East TN and to give a brief overview of the organizations. If you or someone at your organization would like to know more about the highlighted partner for the month, please reach out to me and I will set up an email introduction. All of us have a piece in the puzzle to help mamas and babies in need.</w:t>
      </w:r>
    </w:p>
    <w:p w:rsidR="009F2232" w:rsidRDefault="009F2232" w:rsidP="007E0597">
      <w:pPr>
        <w:spacing w:line="235" w:lineRule="atLeast"/>
      </w:pPr>
      <w:r w:rsidRPr="006D1161">
        <w:rPr>
          <w:rFonts w:cstheme="minorHAnsi"/>
          <w:color w:val="FF0000"/>
        </w:rPr>
        <w:t>Partner spotlight</w:t>
      </w:r>
      <w:r w:rsidRPr="006D1161">
        <w:rPr>
          <w:rFonts w:cstheme="minorHAnsi"/>
          <w:color w:val="222222"/>
        </w:rPr>
        <w:t xml:space="preserve">- </w:t>
      </w:r>
      <w:r w:rsidR="007E0597">
        <w:rPr>
          <w:rFonts w:cstheme="minorHAnsi"/>
          <w:color w:val="222222"/>
        </w:rPr>
        <w:t xml:space="preserve">Washington County Health Department </w:t>
      </w:r>
      <w:hyperlink r:id="rId5" w:history="1">
        <w:r w:rsidR="007E0597">
          <w:rPr>
            <w:rStyle w:val="Hyperlink"/>
          </w:rPr>
          <w:t>Children's Services | Washington County, TN (washingtoncountytn.org)</w:t>
        </w:r>
      </w:hyperlink>
    </w:p>
    <w:p w:rsidR="008D3593" w:rsidRDefault="008D3593" w:rsidP="007E0597">
      <w:pPr>
        <w:spacing w:line="235" w:lineRule="atLeast"/>
        <w:rPr>
          <w:rFonts w:cstheme="minorHAnsi"/>
          <w:color w:val="222222"/>
        </w:rPr>
      </w:pPr>
    </w:p>
    <w:p w:rsidR="008D3593" w:rsidRPr="008D3593" w:rsidRDefault="008D3593" w:rsidP="007E0597">
      <w:pPr>
        <w:spacing w:line="235" w:lineRule="atLeast"/>
        <w:rPr>
          <w:rFonts w:cstheme="minorHAnsi"/>
          <w:color w:val="222222"/>
        </w:rPr>
      </w:pPr>
      <w:r w:rsidRPr="008D3593">
        <w:rPr>
          <w:rFonts w:cstheme="minorHAnsi"/>
          <w:color w:val="14140C"/>
          <w:shd w:val="clear" w:color="auto" w:fill="FFFFFF"/>
        </w:rPr>
        <w:t xml:space="preserve">The Washington County Health Department takes great concern with the current and future health of area children. It offers a wide variety of screening, intervention and health care services designed to help children live healthy, productive lives. Click on the link about for more information on the services </w:t>
      </w:r>
    </w:p>
    <w:p w:rsidR="009F2232" w:rsidRPr="006D1161" w:rsidRDefault="009F2232" w:rsidP="009F2232">
      <w:pPr>
        <w:spacing w:line="235" w:lineRule="atLeast"/>
        <w:rPr>
          <w:rFonts w:cstheme="minorHAnsi"/>
          <w:color w:val="222222"/>
        </w:rPr>
      </w:pPr>
      <w:r w:rsidRPr="006D1161">
        <w:rPr>
          <w:rFonts w:cstheme="minorHAnsi"/>
          <w:color w:val="222222"/>
        </w:rPr>
        <w:t> </w:t>
      </w:r>
    </w:p>
    <w:p w:rsidR="009F2232" w:rsidRPr="006D1161" w:rsidRDefault="009F2232" w:rsidP="009F2232">
      <w:pPr>
        <w:spacing w:line="235" w:lineRule="atLeast"/>
        <w:rPr>
          <w:rFonts w:cstheme="minorHAnsi"/>
          <w:color w:val="222222"/>
        </w:rPr>
      </w:pPr>
      <w:r w:rsidRPr="006D1161">
        <w:rPr>
          <w:rFonts w:cstheme="minorHAnsi"/>
          <w:color w:val="222222"/>
        </w:rPr>
        <w:t>Looking for the partner resource page? See the link below. We kindly ask you not to share outside of your organization.</w:t>
      </w:r>
    </w:p>
    <w:p w:rsidR="009F2232" w:rsidRPr="006D1161" w:rsidRDefault="001D16F0" w:rsidP="009F2232">
      <w:pPr>
        <w:spacing w:line="235" w:lineRule="atLeast"/>
        <w:rPr>
          <w:rFonts w:cstheme="minorHAnsi"/>
          <w:color w:val="222222"/>
        </w:rPr>
      </w:pPr>
      <w:hyperlink r:id="rId6" w:tgtFrame="_blank" w:history="1">
        <w:r w:rsidR="009F2232" w:rsidRPr="006D1161">
          <w:rPr>
            <w:rStyle w:val="Hyperlink"/>
            <w:rFonts w:cstheme="minorHAnsi"/>
            <w:color w:val="0563C1"/>
          </w:rPr>
          <w:t>https://tennessee.helpingmamas.org/partner-resources/</w:t>
        </w:r>
      </w:hyperlink>
    </w:p>
    <w:p w:rsidR="009F2232" w:rsidRPr="006D1161" w:rsidRDefault="009F2232" w:rsidP="009F2232">
      <w:pPr>
        <w:spacing w:line="235" w:lineRule="atLeast"/>
        <w:rPr>
          <w:rFonts w:cstheme="minorHAnsi"/>
          <w:color w:val="222222"/>
        </w:rPr>
      </w:pPr>
      <w:r w:rsidRPr="006D1161">
        <w:rPr>
          <w:rFonts w:cstheme="minorHAnsi"/>
          <w:color w:val="222222"/>
        </w:rPr>
        <w:t> </w:t>
      </w:r>
    </w:p>
    <w:p w:rsidR="009F2232" w:rsidRPr="006D1161" w:rsidRDefault="009F2232" w:rsidP="009F2232">
      <w:pPr>
        <w:spacing w:line="235" w:lineRule="atLeast"/>
        <w:rPr>
          <w:rFonts w:cstheme="minorHAnsi"/>
          <w:color w:val="222222"/>
        </w:rPr>
      </w:pPr>
      <w:r w:rsidRPr="006D1161">
        <w:rPr>
          <w:rFonts w:cstheme="minorHAnsi"/>
          <w:color w:val="222222"/>
        </w:rPr>
        <w:t> Hope you have a great week!!</w:t>
      </w:r>
    </w:p>
    <w:p w:rsidR="009F2232" w:rsidRPr="006D1161" w:rsidRDefault="009F2232" w:rsidP="009F2232">
      <w:pPr>
        <w:pStyle w:val="gmail-msonospacing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6D1161">
        <w:rPr>
          <w:rFonts w:asciiTheme="minorHAnsi" w:hAnsiTheme="minorHAnsi" w:cstheme="minorHAnsi"/>
          <w:color w:val="222222"/>
          <w:sz w:val="22"/>
          <w:szCs w:val="22"/>
        </w:rPr>
        <w:t>The Helping Mamas Knoxville Team</w:t>
      </w:r>
    </w:p>
    <w:p w:rsidR="009F2232" w:rsidRPr="006D1161" w:rsidRDefault="009F2232" w:rsidP="009F2232">
      <w:pPr>
        <w:pStyle w:val="gmail-msonospacing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6D1161">
        <w:rPr>
          <w:rFonts w:asciiTheme="minorHAnsi" w:hAnsiTheme="minorHAnsi" w:cstheme="minorHAnsi"/>
          <w:color w:val="222222"/>
          <w:sz w:val="22"/>
          <w:szCs w:val="22"/>
        </w:rPr>
        <w:t>Our new address</w:t>
      </w:r>
    </w:p>
    <w:p w:rsidR="009F2232" w:rsidRPr="006D1161" w:rsidRDefault="009F2232" w:rsidP="009F2232">
      <w:pPr>
        <w:pStyle w:val="gmail-msonospacing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6D1161">
        <w:rPr>
          <w:rFonts w:asciiTheme="minorHAnsi" w:hAnsiTheme="minorHAnsi" w:cstheme="minorHAnsi"/>
          <w:b/>
          <w:bCs/>
          <w:color w:val="222222"/>
          <w:sz w:val="22"/>
          <w:szCs w:val="22"/>
        </w:rPr>
        <w:t>10908 McBride Lane</w:t>
      </w:r>
    </w:p>
    <w:p w:rsidR="009F2232" w:rsidRPr="006D1161" w:rsidRDefault="009F2232" w:rsidP="009F2232">
      <w:pPr>
        <w:pStyle w:val="gmail-msonospacing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6D1161">
        <w:rPr>
          <w:rFonts w:asciiTheme="minorHAnsi" w:hAnsiTheme="minorHAnsi" w:cstheme="minorHAnsi"/>
          <w:b/>
          <w:bCs/>
          <w:color w:val="222222"/>
          <w:sz w:val="22"/>
          <w:szCs w:val="22"/>
        </w:rPr>
        <w:t>Knoxville, TN 37932</w:t>
      </w:r>
    </w:p>
    <w:p w:rsidR="00713FAE" w:rsidRPr="006D1161" w:rsidRDefault="00713FAE" w:rsidP="009F2232">
      <w:pPr>
        <w:rPr>
          <w:rFonts w:cstheme="minorHAnsi"/>
        </w:rPr>
      </w:pPr>
    </w:p>
    <w:sectPr w:rsidR="00713FAE" w:rsidRPr="006D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33A6D"/>
    <w:multiLevelType w:val="hybridMultilevel"/>
    <w:tmpl w:val="61D2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AE"/>
    <w:rsid w:val="000B5906"/>
    <w:rsid w:val="001D16F0"/>
    <w:rsid w:val="00206DE3"/>
    <w:rsid w:val="002A4E20"/>
    <w:rsid w:val="002B00CD"/>
    <w:rsid w:val="004073F5"/>
    <w:rsid w:val="00467EA5"/>
    <w:rsid w:val="004E7262"/>
    <w:rsid w:val="00590691"/>
    <w:rsid w:val="005E6B40"/>
    <w:rsid w:val="0064285F"/>
    <w:rsid w:val="006D1161"/>
    <w:rsid w:val="006F3DB5"/>
    <w:rsid w:val="00713FAE"/>
    <w:rsid w:val="007A5508"/>
    <w:rsid w:val="007E0597"/>
    <w:rsid w:val="00876355"/>
    <w:rsid w:val="008D3593"/>
    <w:rsid w:val="008D3E87"/>
    <w:rsid w:val="00950AE5"/>
    <w:rsid w:val="009B2238"/>
    <w:rsid w:val="009F2232"/>
    <w:rsid w:val="00AD0BD7"/>
    <w:rsid w:val="00B05928"/>
    <w:rsid w:val="00C8303E"/>
    <w:rsid w:val="00CC20D7"/>
    <w:rsid w:val="00D26529"/>
    <w:rsid w:val="00D741EE"/>
    <w:rsid w:val="00DD59E4"/>
    <w:rsid w:val="00DD6D06"/>
    <w:rsid w:val="00DE075C"/>
    <w:rsid w:val="00E451D6"/>
    <w:rsid w:val="00E93652"/>
    <w:rsid w:val="00EC7272"/>
    <w:rsid w:val="00EE7533"/>
    <w:rsid w:val="00F04C59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A8871-2CF3-47A8-B59C-F251EF52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3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0BD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285F"/>
    <w:pPr>
      <w:ind w:left="720"/>
      <w:contextualSpacing/>
    </w:pPr>
  </w:style>
  <w:style w:type="paragraph" w:styleId="NoSpacing">
    <w:name w:val="No Spacing"/>
    <w:uiPriority w:val="1"/>
    <w:qFormat/>
    <w:rsid w:val="00EC727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F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nospacing">
    <w:name w:val="gmail-msonospacing"/>
    <w:basedOn w:val="Normal"/>
    <w:rsid w:val="009F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nessee.helpingmamas.org/partner-resources/" TargetMode="External"/><Relationship Id="rId5" Type="http://schemas.openxmlformats.org/officeDocument/2006/relationships/hyperlink" Target="https://www.washingtoncountytn.org/165/Childrens-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Courtney</cp:lastModifiedBy>
  <cp:revision>20</cp:revision>
  <dcterms:created xsi:type="dcterms:W3CDTF">2024-02-16T15:35:00Z</dcterms:created>
  <dcterms:modified xsi:type="dcterms:W3CDTF">2024-07-01T12:37:00Z</dcterms:modified>
</cp:coreProperties>
</file>